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860B" w14:textId="5B56AB57" w:rsidR="00F54AFE" w:rsidRPr="00974B53" w:rsidRDefault="00F54AFE" w:rsidP="00F54AFE">
      <w:pPr>
        <w:jc w:val="center"/>
        <w:rPr>
          <w:b/>
          <w:sz w:val="32"/>
        </w:rPr>
      </w:pPr>
      <w:r w:rsidRPr="00974B53">
        <w:rPr>
          <w:b/>
          <w:sz w:val="32"/>
        </w:rPr>
        <w:t>IFN Law Awards Nomination Form 202</w:t>
      </w:r>
      <w:r w:rsidR="00A80D1B">
        <w:rPr>
          <w:b/>
          <w:sz w:val="32"/>
        </w:rPr>
        <w:t>1</w:t>
      </w:r>
    </w:p>
    <w:p w14:paraId="613F1F4C" w14:textId="05CE48AF" w:rsidR="00726F0E" w:rsidRDefault="00A80D1B" w:rsidP="00F54AFE">
      <w:pPr>
        <w:jc w:val="center"/>
      </w:pPr>
      <w:r>
        <w:rPr>
          <w:noProof/>
        </w:rPr>
        <w:drawing>
          <wp:inline distT="0" distB="0" distL="0" distR="0" wp14:anchorId="228E2FF6" wp14:editId="2C90471C">
            <wp:extent cx="1364209" cy="104405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94" b="8950"/>
                    <a:stretch/>
                  </pic:blipFill>
                  <pic:spPr bwMode="auto">
                    <a:xfrm>
                      <a:off x="0" y="0"/>
                      <a:ext cx="1401964" cy="1072948"/>
                    </a:xfrm>
                    <a:prstGeom prst="rect">
                      <a:avLst/>
                    </a:prstGeom>
                    <a:noFill/>
                    <a:ln>
                      <a:noFill/>
                    </a:ln>
                    <a:extLst>
                      <a:ext uri="{53640926-AAD7-44D8-BBD7-CCE9431645EC}">
                        <a14:shadowObscured xmlns:a14="http://schemas.microsoft.com/office/drawing/2010/main"/>
                      </a:ext>
                    </a:extLst>
                  </pic:spPr>
                </pic:pic>
              </a:graphicData>
            </a:graphic>
          </wp:inline>
        </w:drawing>
      </w:r>
    </w:p>
    <w:p w14:paraId="4DA0A101" w14:textId="77777777" w:rsidR="002D682C" w:rsidRPr="002D682C" w:rsidRDefault="002D23D9" w:rsidP="002D682C">
      <w:pPr>
        <w:rPr>
          <w:b/>
        </w:rPr>
      </w:pPr>
      <w:r>
        <w:rPr>
          <w:b/>
          <w:noProof/>
          <w:lang w:eastAsia="en-MY"/>
        </w:rPr>
        <w:pict w14:anchorId="166D8AAB">
          <v:shapetype id="_x0000_t32" coordsize="21600,21600" o:spt="32" o:oned="t" path="m,l21600,21600e" filled="f">
            <v:path arrowok="t" fillok="f" o:connecttype="none"/>
            <o:lock v:ext="edit" shapetype="t"/>
          </v:shapetype>
          <v:shape id="AutoShape 2" o:spid="_x0000_s1026" type="#_x0000_t32" style="position:absolute;margin-left:95.75pt;margin-top:6.35pt;width:368.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" strokecolor="#c00000" strokeweight="3pt">
            <v:shadow color="#622423 [1605]" opacity=".5" offset="1pt"/>
          </v:shape>
        </w:pict>
      </w:r>
      <w:r w:rsidR="002D682C" w:rsidRPr="002D682C">
        <w:rPr>
          <w:b/>
        </w:rPr>
        <w:t xml:space="preserve">IMPORTANT NOTES </w:t>
      </w:r>
    </w:p>
    <w:p w14:paraId="264D8539" w14:textId="77777777" w:rsidR="002D682C" w:rsidRPr="00D43DA0" w:rsidRDefault="002D682C" w:rsidP="002D682C">
      <w:pPr>
        <w:pStyle w:val="ListParagraph"/>
        <w:numPr>
          <w:ilvl w:val="0"/>
          <w:numId w:val="1"/>
        </w:numPr>
        <w:spacing w:before="1" w:line="240" w:lineRule="auto"/>
        <w:ind w:right="113"/>
        <w:rPr>
          <w:rFonts w:cstheme="minorHAnsi"/>
        </w:rPr>
      </w:pPr>
      <w:r w:rsidRPr="00D43DA0">
        <w:rPr>
          <w:rFonts w:cstheme="minorHAnsi"/>
        </w:rPr>
        <w:t>Please complete one nomination form for each category the firm wishes to be considered for</w:t>
      </w:r>
      <w:r w:rsidR="0098446D">
        <w:rPr>
          <w:rFonts w:cstheme="minorHAnsi"/>
        </w:rPr>
        <w:t>.</w:t>
      </w:r>
    </w:p>
    <w:p w14:paraId="06FC97BA" w14:textId="77777777" w:rsidR="70A54C0D" w:rsidRPr="00D43DA0" w:rsidRDefault="70A54C0D" w:rsidP="0085F8F8">
      <w:pPr>
        <w:pStyle w:val="ListParagraph"/>
        <w:numPr>
          <w:ilvl w:val="0"/>
          <w:numId w:val="1"/>
        </w:numPr>
        <w:spacing w:before="1" w:line="240" w:lineRule="auto"/>
        <w:ind w:right="113"/>
        <w:rPr>
          <w:rFonts w:eastAsiaTheme="minorEastAsia" w:cstheme="minorHAnsi"/>
        </w:rPr>
      </w:pPr>
      <w:r w:rsidRPr="00D43DA0">
        <w:rPr>
          <w:rFonts w:eastAsia="Times New Roman" w:cstheme="minorHAnsi"/>
        </w:rPr>
        <w:t>For transparency, please clearly state your role in each submitted transaction, including which side you acted for and any other law firms involved in the transaction. Transactions without this information will not be recognized.</w:t>
      </w:r>
    </w:p>
    <w:p w14:paraId="23558101" w14:textId="77777777" w:rsidR="70A54C0D" w:rsidRPr="00D43DA0" w:rsidRDefault="70A54C0D" w:rsidP="0085F8F8">
      <w:pPr>
        <w:pStyle w:val="ListParagraph"/>
        <w:numPr>
          <w:ilvl w:val="0"/>
          <w:numId w:val="1"/>
        </w:numPr>
        <w:spacing w:before="1" w:line="240" w:lineRule="auto"/>
        <w:ind w:right="113"/>
        <w:rPr>
          <w:rFonts w:eastAsiaTheme="minorEastAsia" w:cstheme="minorHAnsi"/>
        </w:rPr>
      </w:pPr>
      <w:r w:rsidRPr="00D43DA0">
        <w:rPr>
          <w:rFonts w:eastAsia="Calibri" w:cstheme="minorHAnsi"/>
        </w:rPr>
        <w:t xml:space="preserve">For a transaction to be considered, the following information must be suitable for public release </w:t>
      </w:r>
      <w:r w:rsidRPr="00D43DA0">
        <w:rPr>
          <w:rFonts w:eastAsia="Times New Roman" w:cstheme="minorHAnsi"/>
        </w:rPr>
        <w:t>by the announcement date of the awards</w:t>
      </w:r>
      <w:r w:rsidRPr="00D43DA0">
        <w:rPr>
          <w:rFonts w:eastAsia="Calibri" w:cstheme="minorHAnsi"/>
        </w:rPr>
        <w:t xml:space="preserve">: </w:t>
      </w:r>
      <w:r w:rsidR="0098446D">
        <w:rPr>
          <w:rFonts w:eastAsia="Calibri" w:cstheme="minorHAnsi"/>
        </w:rPr>
        <w:t>t</w:t>
      </w:r>
      <w:r w:rsidRPr="00D43DA0">
        <w:rPr>
          <w:rFonts w:eastAsia="Calibri" w:cstheme="minorHAnsi"/>
        </w:rPr>
        <w:t xml:space="preserve">ransaction name, </w:t>
      </w:r>
      <w:r w:rsidR="00302339" w:rsidRPr="00D43DA0">
        <w:rPr>
          <w:rFonts w:eastAsia="Calibri" w:cstheme="minorHAnsi"/>
        </w:rPr>
        <w:t>i</w:t>
      </w:r>
      <w:r w:rsidRPr="00D43DA0">
        <w:rPr>
          <w:rFonts w:eastAsia="Calibri" w:cstheme="minorHAnsi"/>
        </w:rPr>
        <w:t xml:space="preserve">ssuer, </w:t>
      </w:r>
      <w:r w:rsidR="00302339" w:rsidRPr="00D43DA0">
        <w:rPr>
          <w:rFonts w:eastAsia="Calibri" w:cstheme="minorHAnsi"/>
        </w:rPr>
        <w:t>s</w:t>
      </w:r>
      <w:r w:rsidRPr="00D43DA0">
        <w:rPr>
          <w:rFonts w:eastAsia="Calibri" w:cstheme="minorHAnsi"/>
        </w:rPr>
        <w:t xml:space="preserve">tructure of deal, </w:t>
      </w:r>
      <w:r w:rsidR="00302339" w:rsidRPr="00D43DA0">
        <w:rPr>
          <w:rFonts w:eastAsia="Calibri" w:cstheme="minorHAnsi"/>
        </w:rPr>
        <w:t>s</w:t>
      </w:r>
      <w:r w:rsidRPr="00D43DA0">
        <w:rPr>
          <w:rFonts w:eastAsia="Calibri" w:cstheme="minorHAnsi"/>
        </w:rPr>
        <w:t xml:space="preserve">ize </w:t>
      </w:r>
      <w:r w:rsidR="00302339" w:rsidRPr="00D43DA0">
        <w:rPr>
          <w:rFonts w:eastAsia="Calibri" w:cstheme="minorHAnsi"/>
        </w:rPr>
        <w:t>of deal</w:t>
      </w:r>
      <w:r w:rsidRPr="00D43DA0">
        <w:rPr>
          <w:rFonts w:eastAsia="Calibri" w:cstheme="minorHAnsi"/>
        </w:rPr>
        <w:t xml:space="preserve"> </w:t>
      </w:r>
      <w:r w:rsidR="00D43DA0" w:rsidRPr="00D43DA0">
        <w:rPr>
          <w:rFonts w:eastAsia="Calibri" w:cstheme="minorHAnsi"/>
        </w:rPr>
        <w:t>(including US dollar conversion)</w:t>
      </w:r>
      <w:r w:rsidRPr="00D43DA0">
        <w:rPr>
          <w:rFonts w:eastAsia="Calibri" w:cstheme="minorHAnsi"/>
        </w:rPr>
        <w:t xml:space="preserve">, </w:t>
      </w:r>
      <w:r w:rsidR="00D43DA0" w:rsidRPr="00D43DA0">
        <w:rPr>
          <w:rFonts w:eastAsia="Calibri" w:cstheme="minorHAnsi"/>
        </w:rPr>
        <w:t>c</w:t>
      </w:r>
      <w:r w:rsidRPr="00D43DA0">
        <w:rPr>
          <w:rFonts w:eastAsia="Calibri" w:cstheme="minorHAnsi"/>
        </w:rPr>
        <w:t>ountry/</w:t>
      </w:r>
      <w:r w:rsidR="00D43DA0" w:rsidRPr="00D43DA0">
        <w:rPr>
          <w:rFonts w:eastAsia="Calibri" w:cstheme="minorHAnsi"/>
        </w:rPr>
        <w:t>j</w:t>
      </w:r>
      <w:r w:rsidRPr="00D43DA0">
        <w:rPr>
          <w:rFonts w:eastAsia="Calibri" w:cstheme="minorHAnsi"/>
        </w:rPr>
        <w:t>urisdiction</w:t>
      </w:r>
      <w:r w:rsidR="00D43DA0" w:rsidRPr="00D43DA0">
        <w:rPr>
          <w:rFonts w:eastAsia="Calibri" w:cstheme="minorHAnsi"/>
        </w:rPr>
        <w:t xml:space="preserve"> of origination</w:t>
      </w:r>
      <w:r w:rsidR="0098446D">
        <w:rPr>
          <w:rFonts w:eastAsia="Calibri" w:cstheme="minorHAnsi"/>
        </w:rPr>
        <w:t xml:space="preserve"> and</w:t>
      </w:r>
      <w:r w:rsidRPr="00D43DA0">
        <w:rPr>
          <w:rFonts w:eastAsia="Calibri" w:cstheme="minorHAnsi"/>
        </w:rPr>
        <w:t xml:space="preserve"> </w:t>
      </w:r>
      <w:r w:rsidR="00D43DA0" w:rsidRPr="00D43DA0">
        <w:rPr>
          <w:rFonts w:eastAsia="Calibri" w:cstheme="minorHAnsi"/>
        </w:rPr>
        <w:t>c</w:t>
      </w:r>
      <w:r w:rsidRPr="00D43DA0">
        <w:rPr>
          <w:rFonts w:eastAsia="Calibri" w:cstheme="minorHAnsi"/>
        </w:rPr>
        <w:t>losing date.</w:t>
      </w:r>
    </w:p>
    <w:p w14:paraId="2242D350" w14:textId="77777777" w:rsidR="70A54C0D" w:rsidRPr="00D43DA0" w:rsidRDefault="70A54C0D" w:rsidP="0085F8F8">
      <w:pPr>
        <w:pStyle w:val="ListParagraph"/>
        <w:numPr>
          <w:ilvl w:val="0"/>
          <w:numId w:val="1"/>
        </w:numPr>
        <w:spacing w:before="1" w:line="240" w:lineRule="auto"/>
        <w:ind w:right="113"/>
        <w:rPr>
          <w:rFonts w:eastAsiaTheme="minorEastAsia" w:cstheme="minorHAnsi"/>
        </w:rPr>
      </w:pPr>
      <w:r w:rsidRPr="00D43DA0">
        <w:rPr>
          <w:rFonts w:eastAsia="Calibri" w:cstheme="minorHAnsi"/>
        </w:rPr>
        <w:t xml:space="preserve">If other information submitted </w:t>
      </w:r>
      <w:r w:rsidRPr="00D43DA0">
        <w:rPr>
          <w:rFonts w:eastAsia="Times New Roman" w:cstheme="minorHAnsi"/>
        </w:rPr>
        <w:t>needs to remain confidential, it must be marked as CONFIDENTIAL clearly.</w:t>
      </w:r>
    </w:p>
    <w:p w14:paraId="78B176A1" w14:textId="6D42A110" w:rsidR="00974B53" w:rsidRPr="00D43DA0" w:rsidRDefault="00974B53" w:rsidP="002D682C">
      <w:pPr>
        <w:pStyle w:val="ListParagraph"/>
        <w:numPr>
          <w:ilvl w:val="0"/>
          <w:numId w:val="1"/>
        </w:numPr>
        <w:spacing w:before="1" w:line="240" w:lineRule="auto"/>
        <w:ind w:right="113"/>
        <w:rPr>
          <w:rFonts w:cstheme="minorHAnsi"/>
        </w:rPr>
      </w:pPr>
      <w:r w:rsidRPr="00D43DA0">
        <w:rPr>
          <w:rFonts w:cstheme="minorHAnsi"/>
        </w:rPr>
        <w:t>Only deals closed during the 1</w:t>
      </w:r>
      <w:r w:rsidRPr="00D43DA0">
        <w:rPr>
          <w:rFonts w:cstheme="minorHAnsi"/>
          <w:vertAlign w:val="superscript"/>
        </w:rPr>
        <w:t>st</w:t>
      </w:r>
      <w:r w:rsidRPr="00D43DA0">
        <w:rPr>
          <w:rFonts w:cstheme="minorHAnsi"/>
        </w:rPr>
        <w:t xml:space="preserve"> July 20</w:t>
      </w:r>
      <w:r w:rsidR="00A80D1B">
        <w:rPr>
          <w:rFonts w:cstheme="minorHAnsi"/>
        </w:rPr>
        <w:t>20</w:t>
      </w:r>
      <w:r w:rsidRPr="00D43DA0">
        <w:rPr>
          <w:rFonts w:cstheme="minorHAnsi"/>
        </w:rPr>
        <w:t xml:space="preserve"> – 30</w:t>
      </w:r>
      <w:r w:rsidRPr="00D43DA0">
        <w:rPr>
          <w:rFonts w:cstheme="minorHAnsi"/>
          <w:vertAlign w:val="superscript"/>
        </w:rPr>
        <w:t>th</w:t>
      </w:r>
      <w:r w:rsidRPr="00D43DA0">
        <w:rPr>
          <w:rFonts w:cstheme="minorHAnsi"/>
        </w:rPr>
        <w:t xml:space="preserve"> June 202</w:t>
      </w:r>
      <w:r w:rsidR="00A80D1B">
        <w:rPr>
          <w:rFonts w:cstheme="minorHAnsi"/>
        </w:rPr>
        <w:t>1</w:t>
      </w:r>
      <w:r w:rsidRPr="00D43DA0">
        <w:rPr>
          <w:rFonts w:cstheme="minorHAnsi"/>
        </w:rPr>
        <w:t xml:space="preserve"> are eligible</w:t>
      </w:r>
      <w:r w:rsidR="0098446D">
        <w:rPr>
          <w:rFonts w:cstheme="minorHAnsi"/>
        </w:rPr>
        <w:t>.</w:t>
      </w:r>
    </w:p>
    <w:p w14:paraId="4B210522" w14:textId="77777777" w:rsidR="00EC6A92" w:rsidRPr="00D43DA0" w:rsidRDefault="00EF6B4B" w:rsidP="00EC6A92">
      <w:pPr>
        <w:pStyle w:val="ListParagraph"/>
        <w:numPr>
          <w:ilvl w:val="0"/>
          <w:numId w:val="1"/>
        </w:numPr>
        <w:spacing w:before="1" w:line="240" w:lineRule="auto"/>
        <w:ind w:right="113"/>
        <w:rPr>
          <w:rFonts w:cstheme="minorHAnsi"/>
          <w:b/>
        </w:rPr>
      </w:pPr>
      <w:r w:rsidRPr="00D43DA0">
        <w:rPr>
          <w:rFonts w:cstheme="minorHAnsi"/>
        </w:rPr>
        <w:t xml:space="preserve">Please include the lead lawyer(s) and respective teams </w:t>
      </w:r>
      <w:r w:rsidR="0098446D">
        <w:rPr>
          <w:rFonts w:cstheme="minorHAnsi"/>
        </w:rPr>
        <w:t>that</w:t>
      </w:r>
      <w:r w:rsidRPr="00D43DA0">
        <w:rPr>
          <w:rFonts w:cstheme="minorHAnsi"/>
        </w:rPr>
        <w:t xml:space="preserve"> worked on each of the deal listed</w:t>
      </w:r>
      <w:r w:rsidR="0098446D">
        <w:rPr>
          <w:rFonts w:cstheme="minorHAnsi"/>
        </w:rPr>
        <w:t>.</w:t>
      </w:r>
    </w:p>
    <w:p w14:paraId="4CCED2ED" w14:textId="77777777" w:rsidR="00EF6B4B" w:rsidRPr="00D43DA0" w:rsidRDefault="00EF6B4B" w:rsidP="00EC6A92">
      <w:pPr>
        <w:pStyle w:val="ListParagraph"/>
        <w:numPr>
          <w:ilvl w:val="0"/>
          <w:numId w:val="1"/>
        </w:numPr>
        <w:spacing w:before="1" w:line="240" w:lineRule="auto"/>
        <w:ind w:right="113"/>
        <w:rPr>
          <w:rFonts w:cstheme="minorHAnsi"/>
          <w:b/>
        </w:rPr>
      </w:pPr>
      <w:r w:rsidRPr="00D43DA0">
        <w:rPr>
          <w:rFonts w:cstheme="minorHAnsi"/>
        </w:rPr>
        <w:t>Please ensure you have read all the guidelines for this award</w:t>
      </w:r>
      <w:r w:rsidR="0098446D">
        <w:rPr>
          <w:rFonts w:cstheme="minorHAnsi"/>
        </w:rPr>
        <w:t>.</w:t>
      </w:r>
    </w:p>
    <w:p w14:paraId="357EA551" w14:textId="52305F9D" w:rsidR="00EF6B4B" w:rsidRPr="002D1B08" w:rsidRDefault="00EF6B4B" w:rsidP="00EC6A92">
      <w:pPr>
        <w:pStyle w:val="ListParagraph"/>
        <w:numPr>
          <w:ilvl w:val="0"/>
          <w:numId w:val="1"/>
        </w:numPr>
        <w:spacing w:before="1" w:line="240" w:lineRule="auto"/>
        <w:ind w:right="113"/>
        <w:rPr>
          <w:rFonts w:cstheme="minorHAnsi"/>
          <w:b/>
        </w:rPr>
      </w:pPr>
      <w:r w:rsidRPr="00D43DA0">
        <w:rPr>
          <w:rFonts w:cstheme="minorHAnsi"/>
        </w:rPr>
        <w:t xml:space="preserve">Submission deadline: </w:t>
      </w:r>
      <w:r w:rsidR="00A80D1B">
        <w:rPr>
          <w:rFonts w:cstheme="minorHAnsi"/>
        </w:rPr>
        <w:t>3</w:t>
      </w:r>
      <w:r w:rsidRPr="00D43DA0">
        <w:rPr>
          <w:rFonts w:cstheme="minorHAnsi"/>
        </w:rPr>
        <w:t>1</w:t>
      </w:r>
      <w:r w:rsidRPr="00D43DA0">
        <w:rPr>
          <w:rFonts w:cstheme="minorHAnsi"/>
          <w:vertAlign w:val="superscript"/>
        </w:rPr>
        <w:t>st</w:t>
      </w:r>
      <w:r w:rsidRPr="00D43DA0">
        <w:rPr>
          <w:rFonts w:cstheme="minorHAnsi"/>
        </w:rPr>
        <w:t xml:space="preserve"> </w:t>
      </w:r>
      <w:r w:rsidR="00A80D1B">
        <w:rPr>
          <w:rFonts w:cstheme="minorHAnsi"/>
        </w:rPr>
        <w:t>August</w:t>
      </w:r>
      <w:r w:rsidR="00A80D1B" w:rsidRPr="00D43DA0">
        <w:rPr>
          <w:rFonts w:cstheme="minorHAnsi"/>
        </w:rPr>
        <w:t xml:space="preserve"> </w:t>
      </w:r>
      <w:r w:rsidRPr="00D43DA0">
        <w:rPr>
          <w:rFonts w:cstheme="minorHAnsi"/>
        </w:rPr>
        <w:t>202</w:t>
      </w:r>
      <w:r w:rsidR="00A80D1B">
        <w:rPr>
          <w:rFonts w:cstheme="minorHAnsi"/>
        </w:rPr>
        <w:t>1</w:t>
      </w:r>
    </w:p>
    <w:p w14:paraId="5698D862" w14:textId="77777777" w:rsidR="002D1B08" w:rsidRPr="00D43DA0" w:rsidRDefault="002D1B08" w:rsidP="00EC6A92">
      <w:pPr>
        <w:pStyle w:val="ListParagraph"/>
        <w:numPr>
          <w:ilvl w:val="0"/>
          <w:numId w:val="1"/>
        </w:numPr>
        <w:spacing w:before="1" w:line="240" w:lineRule="auto"/>
        <w:ind w:right="113"/>
        <w:rPr>
          <w:rFonts w:cstheme="minorHAnsi"/>
          <w:b/>
        </w:rPr>
      </w:pPr>
      <w:r w:rsidRPr="00F04248">
        <w:rPr>
          <w:sz w:val="24"/>
          <w:szCs w:val="24"/>
        </w:rPr>
        <w:t xml:space="preserve">Please email your submission to </w:t>
      </w:r>
      <w:hyperlink r:id="rId9" w:history="1">
        <w:r w:rsidRPr="00F04248">
          <w:rPr>
            <w:rStyle w:val="Hyperlink"/>
            <w:sz w:val="24"/>
            <w:szCs w:val="24"/>
          </w:rPr>
          <w:t>Andrew.Morgan@REDmoneygroup.com</w:t>
        </w:r>
      </w:hyperlink>
      <w:r w:rsidR="0098446D">
        <w:rPr>
          <w:rStyle w:val="Hyperlink"/>
          <w:sz w:val="24"/>
          <w:szCs w:val="24"/>
        </w:rPr>
        <w:t>.</w:t>
      </w:r>
    </w:p>
    <w:p w14:paraId="40B21E23" w14:textId="77777777" w:rsidR="00EC6A92" w:rsidRPr="002D682C" w:rsidRDefault="002D23D9" w:rsidP="00EC6A92">
      <w:pPr>
        <w:rPr>
          <w:b/>
        </w:rPr>
      </w:pPr>
      <w:r>
        <w:rPr>
          <w:b/>
          <w:noProof/>
          <w:lang w:eastAsia="en-MY"/>
        </w:rPr>
        <w:pict w14:anchorId="036D74B4">
          <v:shape id="AutoShape 3" o:spid="_x0000_s1032" type="#_x0000_t32" style="position:absolute;margin-left:50.95pt;margin-top:6.35pt;width:412.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" strokecolor="#c00000" strokeweight="3pt">
            <v:shadow color="#622423 [1605]" opacity=".5" offset="1pt"/>
          </v:shape>
        </w:pict>
      </w:r>
      <w:r w:rsidR="00EC6A92">
        <w:rPr>
          <w:b/>
        </w:rPr>
        <w:t>NOMINEE</w:t>
      </w:r>
      <w:r w:rsidR="00EC6A92" w:rsidRPr="002D682C">
        <w:rPr>
          <w:b/>
        </w:rPr>
        <w:t xml:space="preserve"> </w:t>
      </w:r>
    </w:p>
    <w:tbl>
      <w:tblPr>
        <w:tblStyle w:val="TableGrid"/>
        <w:tblW w:w="9464" w:type="dxa"/>
        <w:tblLook w:val="04A0" w:firstRow="1" w:lastRow="0" w:firstColumn="1" w:lastColumn="0" w:noHBand="0" w:noVBand="1"/>
      </w:tblPr>
      <w:tblGrid>
        <w:gridCol w:w="2518"/>
        <w:gridCol w:w="6946"/>
      </w:tblGrid>
      <w:tr w:rsidR="00EC6A92" w14:paraId="16168878" w14:textId="77777777" w:rsidTr="00EF6B4B">
        <w:tc>
          <w:tcPr>
            <w:tcW w:w="2518" w:type="dxa"/>
          </w:tcPr>
          <w:p w14:paraId="0C3B0C32" w14:textId="77777777" w:rsidR="00EC6A92" w:rsidRDefault="00EC6A92" w:rsidP="002D682C">
            <w:r>
              <w:t>NOMINATED CATEGORY</w:t>
            </w:r>
          </w:p>
        </w:tc>
        <w:tc>
          <w:tcPr>
            <w:tcW w:w="6946" w:type="dxa"/>
          </w:tcPr>
          <w:p w14:paraId="504F87B8" w14:textId="77777777" w:rsidR="00EC6A92" w:rsidRDefault="00EC6A92" w:rsidP="002D682C"/>
        </w:tc>
      </w:tr>
      <w:tr w:rsidR="00EC6A92" w14:paraId="0E217784" w14:textId="77777777" w:rsidTr="00EF6B4B">
        <w:tc>
          <w:tcPr>
            <w:tcW w:w="2518" w:type="dxa"/>
          </w:tcPr>
          <w:p w14:paraId="797E2946" w14:textId="77777777" w:rsidR="00EC6A92" w:rsidRDefault="00EC6A92" w:rsidP="002D682C">
            <w:r>
              <w:t>Firm name</w:t>
            </w:r>
          </w:p>
        </w:tc>
        <w:tc>
          <w:tcPr>
            <w:tcW w:w="6946" w:type="dxa"/>
          </w:tcPr>
          <w:p w14:paraId="78025FC8" w14:textId="77777777" w:rsidR="00EC6A92" w:rsidRDefault="00EC6A92" w:rsidP="002D682C"/>
        </w:tc>
      </w:tr>
      <w:tr w:rsidR="00EC6A92" w14:paraId="5AE8C507" w14:textId="77777777" w:rsidTr="00EF6B4B">
        <w:tc>
          <w:tcPr>
            <w:tcW w:w="2518" w:type="dxa"/>
          </w:tcPr>
          <w:p w14:paraId="34F2C02C" w14:textId="77777777" w:rsidR="00EC6A92" w:rsidRDefault="00EC6A92" w:rsidP="002D682C">
            <w:r>
              <w:t>Address</w:t>
            </w:r>
          </w:p>
        </w:tc>
        <w:tc>
          <w:tcPr>
            <w:tcW w:w="6946" w:type="dxa"/>
          </w:tcPr>
          <w:p w14:paraId="5FC31AD2" w14:textId="77777777" w:rsidR="00EC6A92" w:rsidRDefault="00EC6A92" w:rsidP="002D682C"/>
        </w:tc>
      </w:tr>
      <w:tr w:rsidR="00EF6B4B" w14:paraId="50B99AAD" w14:textId="77777777" w:rsidTr="00EF6B4B">
        <w:tc>
          <w:tcPr>
            <w:tcW w:w="2518" w:type="dxa"/>
          </w:tcPr>
          <w:p w14:paraId="2EDB761C" w14:textId="77777777" w:rsidR="00EF6B4B" w:rsidRDefault="00EF6B4B" w:rsidP="002D682C">
            <w:r>
              <w:t>Head of department</w:t>
            </w:r>
          </w:p>
        </w:tc>
        <w:tc>
          <w:tcPr>
            <w:tcW w:w="6946" w:type="dxa"/>
          </w:tcPr>
          <w:p w14:paraId="344EDE79" w14:textId="77777777" w:rsidR="00EF6B4B" w:rsidRDefault="00EF6B4B" w:rsidP="002D682C"/>
        </w:tc>
      </w:tr>
      <w:tr w:rsidR="00EF6B4B" w14:paraId="22070179" w14:textId="77777777" w:rsidTr="00EF6B4B">
        <w:tc>
          <w:tcPr>
            <w:tcW w:w="2518" w:type="dxa"/>
          </w:tcPr>
          <w:p w14:paraId="7B6FCD10" w14:textId="77777777" w:rsidR="00EF6B4B" w:rsidRDefault="00EF6B4B" w:rsidP="002D682C">
            <w:r>
              <w:t>Number of lawyers in this department</w:t>
            </w:r>
          </w:p>
        </w:tc>
        <w:tc>
          <w:tcPr>
            <w:tcW w:w="6946" w:type="dxa"/>
          </w:tcPr>
          <w:p w14:paraId="0B1AE670" w14:textId="77777777" w:rsidR="00EF6B4B" w:rsidRDefault="00EF6B4B" w:rsidP="002D682C"/>
        </w:tc>
      </w:tr>
    </w:tbl>
    <w:p w14:paraId="01D04DF0" w14:textId="77777777" w:rsidR="00EF6B4B" w:rsidRDefault="00EF6B4B" w:rsidP="00EF6B4B">
      <w:pPr>
        <w:rPr>
          <w:b/>
        </w:rPr>
      </w:pPr>
    </w:p>
    <w:p w14:paraId="2F4A8E89" w14:textId="77777777" w:rsidR="00EF6B4B" w:rsidRDefault="002D23D9" w:rsidP="00EF6B4B">
      <w:pPr>
        <w:rPr>
          <w:b/>
        </w:rPr>
      </w:pPr>
      <w:r>
        <w:rPr>
          <w:b/>
          <w:noProof/>
          <w:lang w:eastAsia="en-MY"/>
        </w:rPr>
        <w:pict w14:anchorId="1922C1CF">
          <v:shape id="AutoShape 4" o:spid="_x0000_s1031" type="#_x0000_t32" style="position:absolute;margin-left:69.95pt;margin-top:6.4pt;width:393.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" strokecolor="#c00000" strokeweight="3pt">
            <v:shadow color="#622423 [1605]" opacity=".5" offset="1pt"/>
          </v:shape>
        </w:pict>
      </w:r>
      <w:r w:rsidR="00EF6B4B">
        <w:rPr>
          <w:b/>
        </w:rPr>
        <w:t>NOMINATOR</w:t>
      </w:r>
      <w:r w:rsidR="00EF6B4B" w:rsidRPr="002D682C">
        <w:rPr>
          <w:b/>
        </w:rPr>
        <w:t xml:space="preserve"> </w:t>
      </w:r>
    </w:p>
    <w:p w14:paraId="5A4AE6E7" w14:textId="77777777" w:rsidR="00EF6B4B" w:rsidRPr="00EF6B4B" w:rsidRDefault="00EF6B4B" w:rsidP="00EF6B4B">
      <w:pPr>
        <w:rPr>
          <w:i/>
        </w:rPr>
      </w:pPr>
      <w:r w:rsidRPr="00EF6B4B">
        <w:rPr>
          <w:i/>
        </w:rPr>
        <w:t xml:space="preserve">In case of any queries about </w:t>
      </w:r>
      <w:r w:rsidR="0098446D">
        <w:rPr>
          <w:i/>
        </w:rPr>
        <w:t xml:space="preserve">the </w:t>
      </w:r>
      <w:r w:rsidRPr="00EF6B4B">
        <w:rPr>
          <w:i/>
        </w:rPr>
        <w:t>submission, IFN will contact the nominator for clarification</w:t>
      </w:r>
      <w:r w:rsidR="0098446D">
        <w:rPr>
          <w:i/>
        </w:rPr>
        <w:t>.</w:t>
      </w:r>
    </w:p>
    <w:tbl>
      <w:tblPr>
        <w:tblStyle w:val="TableGrid"/>
        <w:tblW w:w="9464" w:type="dxa"/>
        <w:tblLook w:val="04A0" w:firstRow="1" w:lastRow="0" w:firstColumn="1" w:lastColumn="0" w:noHBand="0" w:noVBand="1"/>
      </w:tblPr>
      <w:tblGrid>
        <w:gridCol w:w="2518"/>
        <w:gridCol w:w="6946"/>
      </w:tblGrid>
      <w:tr w:rsidR="00EF6B4B" w14:paraId="6FA110DC" w14:textId="77777777" w:rsidTr="000A7147">
        <w:tc>
          <w:tcPr>
            <w:tcW w:w="2518" w:type="dxa"/>
          </w:tcPr>
          <w:p w14:paraId="06890131" w14:textId="77777777" w:rsidR="00EF6B4B" w:rsidRDefault="00EF6B4B" w:rsidP="000A7147">
            <w:r>
              <w:t>Name</w:t>
            </w:r>
          </w:p>
        </w:tc>
        <w:tc>
          <w:tcPr>
            <w:tcW w:w="6946" w:type="dxa"/>
          </w:tcPr>
          <w:p w14:paraId="50FF5D09" w14:textId="77777777" w:rsidR="00EF6B4B" w:rsidRDefault="00EF6B4B" w:rsidP="000A7147"/>
        </w:tc>
      </w:tr>
      <w:tr w:rsidR="00EF6B4B" w14:paraId="75F1B02E" w14:textId="77777777" w:rsidTr="000A7147">
        <w:tc>
          <w:tcPr>
            <w:tcW w:w="2518" w:type="dxa"/>
          </w:tcPr>
          <w:p w14:paraId="1110CC06" w14:textId="77777777" w:rsidR="00EF6B4B" w:rsidRDefault="00EF6B4B" w:rsidP="00EF6B4B">
            <w:r>
              <w:t xml:space="preserve">Designation </w:t>
            </w:r>
          </w:p>
        </w:tc>
        <w:tc>
          <w:tcPr>
            <w:tcW w:w="6946" w:type="dxa"/>
          </w:tcPr>
          <w:p w14:paraId="4C6FBEA5" w14:textId="77777777" w:rsidR="00EF6B4B" w:rsidRDefault="00EF6B4B" w:rsidP="000A7147"/>
        </w:tc>
      </w:tr>
      <w:tr w:rsidR="00EF6B4B" w14:paraId="5E060901" w14:textId="77777777" w:rsidTr="000A7147">
        <w:tc>
          <w:tcPr>
            <w:tcW w:w="2518" w:type="dxa"/>
          </w:tcPr>
          <w:p w14:paraId="5400D8A9" w14:textId="77777777" w:rsidR="00EF6B4B" w:rsidRDefault="00EF6B4B" w:rsidP="000A7147">
            <w:r>
              <w:t>Contact number</w:t>
            </w:r>
          </w:p>
        </w:tc>
        <w:tc>
          <w:tcPr>
            <w:tcW w:w="6946" w:type="dxa"/>
          </w:tcPr>
          <w:p w14:paraId="3F84A04A" w14:textId="77777777" w:rsidR="00EF6B4B" w:rsidRDefault="00EF6B4B" w:rsidP="000A7147"/>
        </w:tc>
      </w:tr>
      <w:tr w:rsidR="00EF6B4B" w14:paraId="0A22D255" w14:textId="77777777" w:rsidTr="000A7147">
        <w:tc>
          <w:tcPr>
            <w:tcW w:w="2518" w:type="dxa"/>
          </w:tcPr>
          <w:p w14:paraId="28944834" w14:textId="77777777" w:rsidR="00EF6B4B" w:rsidRDefault="00EF6B4B" w:rsidP="000A7147">
            <w:r>
              <w:t>Email address</w:t>
            </w:r>
          </w:p>
        </w:tc>
        <w:tc>
          <w:tcPr>
            <w:tcW w:w="6946" w:type="dxa"/>
          </w:tcPr>
          <w:p w14:paraId="5BA2A863" w14:textId="77777777" w:rsidR="00EF6B4B" w:rsidRDefault="00EF6B4B" w:rsidP="000A7147"/>
        </w:tc>
      </w:tr>
    </w:tbl>
    <w:p w14:paraId="74EBBDB9" w14:textId="77777777" w:rsidR="00F54AFE" w:rsidRDefault="00F54AFE" w:rsidP="00F54AFE">
      <w:pPr>
        <w:jc w:val="center"/>
      </w:pPr>
    </w:p>
    <w:p w14:paraId="12DA60EA" w14:textId="77777777" w:rsidR="00974B53" w:rsidRPr="002D682C" w:rsidRDefault="002D23D9" w:rsidP="00974B53">
      <w:pPr>
        <w:rPr>
          <w:b/>
        </w:rPr>
      </w:pPr>
      <w:r>
        <w:rPr>
          <w:b/>
          <w:noProof/>
          <w:lang w:eastAsia="en-MY"/>
        </w:rPr>
        <w:pict w14:anchorId="6571E050">
          <v:shape id="AutoShape 5" o:spid="_x0000_s1030" type="#_x0000_t32" style="position:absolute;margin-left:128.1pt;margin-top:6.4pt;width:335.8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" strokecolor="#c00000" strokeweight="3pt">
            <v:shadow color="#622423 [1605]" opacity=".5" offset="1pt"/>
          </v:shape>
        </w:pict>
      </w:r>
      <w:r w:rsidR="00974B53">
        <w:rPr>
          <w:b/>
          <w:noProof/>
          <w:lang w:eastAsia="en-MY"/>
        </w:rPr>
        <w:t>NOTABLE TRANSACTIONS</w:t>
      </w:r>
    </w:p>
    <w:p w14:paraId="5EC4AA7A" w14:textId="77777777" w:rsidR="00974B53" w:rsidRDefault="00974B53" w:rsidP="00974B53">
      <w:pPr>
        <w:rPr>
          <w:i/>
          <w:sz w:val="24"/>
          <w:szCs w:val="24"/>
        </w:rPr>
      </w:pPr>
      <w:r>
        <w:rPr>
          <w:i/>
        </w:rPr>
        <w:t>Please</w:t>
      </w:r>
      <w:r w:rsidRPr="00974B53">
        <w:rPr>
          <w:b/>
          <w:sz w:val="24"/>
          <w:szCs w:val="24"/>
        </w:rPr>
        <w:t xml:space="preserve"> </w:t>
      </w:r>
      <w:r w:rsidRPr="00974B53">
        <w:rPr>
          <w:i/>
          <w:sz w:val="24"/>
          <w:szCs w:val="24"/>
        </w:rPr>
        <w:t>list the firm’s notable transactions in this category during the past 12 months</w:t>
      </w:r>
      <w:r w:rsidR="0098446D">
        <w:rPr>
          <w:i/>
          <w:sz w:val="24"/>
          <w:szCs w:val="24"/>
        </w:rPr>
        <w:t>.</w:t>
      </w:r>
    </w:p>
    <w:tbl>
      <w:tblPr>
        <w:tblStyle w:val="TableGrid"/>
        <w:tblW w:w="0" w:type="auto"/>
        <w:tblLook w:val="04A0" w:firstRow="1" w:lastRow="0" w:firstColumn="1" w:lastColumn="0" w:noHBand="0" w:noVBand="1"/>
      </w:tblPr>
      <w:tblGrid>
        <w:gridCol w:w="9242"/>
      </w:tblGrid>
      <w:tr w:rsidR="00180640" w14:paraId="6A703451" w14:textId="77777777" w:rsidTr="00180640">
        <w:trPr>
          <w:trHeight w:val="307"/>
        </w:trPr>
        <w:tc>
          <w:tcPr>
            <w:tcW w:w="9242" w:type="dxa"/>
          </w:tcPr>
          <w:p w14:paraId="39CCF060" w14:textId="77777777" w:rsidR="00180640" w:rsidRDefault="00180640" w:rsidP="00974B53">
            <w:pPr>
              <w:rPr>
                <w:i/>
                <w:sz w:val="24"/>
                <w:szCs w:val="24"/>
              </w:rPr>
            </w:pPr>
          </w:p>
          <w:p w14:paraId="062E557D" w14:textId="77777777" w:rsidR="00180640" w:rsidRDefault="00180640" w:rsidP="00974B53">
            <w:pPr>
              <w:rPr>
                <w:i/>
                <w:sz w:val="24"/>
                <w:szCs w:val="24"/>
              </w:rPr>
            </w:pPr>
          </w:p>
          <w:p w14:paraId="3A92623E" w14:textId="77777777" w:rsidR="00180640" w:rsidRDefault="00180640" w:rsidP="00974B53">
            <w:pPr>
              <w:rPr>
                <w:i/>
                <w:sz w:val="24"/>
                <w:szCs w:val="24"/>
              </w:rPr>
            </w:pPr>
          </w:p>
          <w:p w14:paraId="1CCFC974" w14:textId="77777777" w:rsidR="00180640" w:rsidRDefault="00180640" w:rsidP="00974B53">
            <w:pPr>
              <w:rPr>
                <w:i/>
                <w:sz w:val="24"/>
                <w:szCs w:val="24"/>
              </w:rPr>
            </w:pPr>
          </w:p>
        </w:tc>
      </w:tr>
    </w:tbl>
    <w:p w14:paraId="6D93E4B6" w14:textId="77777777" w:rsidR="00180640" w:rsidRDefault="00180640" w:rsidP="00974B53">
      <w:pPr>
        <w:rPr>
          <w:b/>
          <w:noProof/>
          <w:lang w:eastAsia="en-MY"/>
        </w:rPr>
      </w:pPr>
    </w:p>
    <w:p w14:paraId="5DB9F96D" w14:textId="77777777" w:rsidR="00974B53" w:rsidRDefault="002D23D9" w:rsidP="0085F8F8">
      <w:pPr>
        <w:rPr>
          <w:i/>
          <w:iCs/>
          <w:sz w:val="24"/>
          <w:szCs w:val="24"/>
        </w:rPr>
      </w:pPr>
      <w:r>
        <w:rPr>
          <w:b/>
          <w:bCs/>
          <w:noProof/>
          <w:lang w:eastAsia="en-MY"/>
        </w:rPr>
        <w:pict w14:anchorId="5CB74D27">
          <v:shape id="AutoShape 9" o:spid="_x0000_s1029" type="#_x0000_t32" style="position:absolute;margin-left:105.1pt;margin-top:9.05pt;width:345pt;height:.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" strokecolor="#c00000" strokeweight="3pt">
            <v:shadow color="#622423 [1605]" opacity=".5" offset="1pt"/>
          </v:shape>
        </w:pict>
      </w:r>
      <w:r w:rsidR="7897918B" w:rsidRPr="0085F8F8">
        <w:rPr>
          <w:b/>
          <w:bCs/>
          <w:noProof/>
          <w:lang w:eastAsia="en-MY"/>
        </w:rPr>
        <w:t>MOST NOTABLE DEAL</w:t>
      </w:r>
    </w:p>
    <w:p w14:paraId="42A2A63C" w14:textId="77777777" w:rsidR="00974B53" w:rsidRPr="004C714C" w:rsidRDefault="7897918B" w:rsidP="0085F8F8">
      <w:pPr>
        <w:rPr>
          <w:rFonts w:cstheme="minorHAnsi"/>
          <w:i/>
          <w:iCs/>
          <w:sz w:val="20"/>
          <w:szCs w:val="20"/>
        </w:rPr>
      </w:pPr>
      <w:r w:rsidRPr="004C714C">
        <w:rPr>
          <w:rFonts w:eastAsia="Times New Roman" w:cstheme="minorHAnsi"/>
          <w:i/>
          <w:iCs/>
        </w:rPr>
        <w:t>Out of the list of notable transactions above, please choose one transaction which you believe stands out among the rest and justify its significance and uniqueness (max 500 words)</w:t>
      </w:r>
      <w:r w:rsidR="0098446D">
        <w:rPr>
          <w:rFonts w:eastAsia="Times New Roman" w:cstheme="minorHAnsi"/>
          <w:i/>
          <w:iCs/>
        </w:rPr>
        <w:t>.</w:t>
      </w:r>
    </w:p>
    <w:p w14:paraId="74D02B41" w14:textId="77777777" w:rsidR="00974B53" w:rsidRDefault="00974B53" w:rsidP="00974B53">
      <w:pPr>
        <w:spacing w:after="0" w:line="240" w:lineRule="auto"/>
        <w:rPr>
          <w:i/>
          <w:sz w:val="24"/>
          <w:szCs w:val="24"/>
        </w:rPr>
      </w:pPr>
    </w:p>
    <w:tbl>
      <w:tblPr>
        <w:tblStyle w:val="TableGrid"/>
        <w:tblW w:w="0" w:type="auto"/>
        <w:tblLook w:val="04A0" w:firstRow="1" w:lastRow="0" w:firstColumn="1" w:lastColumn="0" w:noHBand="0" w:noVBand="1"/>
      </w:tblPr>
      <w:tblGrid>
        <w:gridCol w:w="9242"/>
      </w:tblGrid>
      <w:tr w:rsidR="00180640" w14:paraId="3D6B9852" w14:textId="77777777" w:rsidTr="00180640">
        <w:tc>
          <w:tcPr>
            <w:tcW w:w="9242" w:type="dxa"/>
          </w:tcPr>
          <w:p w14:paraId="7118462F" w14:textId="77777777" w:rsidR="00180640" w:rsidRDefault="00180640" w:rsidP="00974B53">
            <w:pPr>
              <w:spacing w:after="0" w:line="240" w:lineRule="auto"/>
              <w:rPr>
                <w:i/>
                <w:sz w:val="24"/>
                <w:szCs w:val="24"/>
              </w:rPr>
            </w:pPr>
          </w:p>
          <w:p w14:paraId="4B4976BB" w14:textId="77777777" w:rsidR="00180640" w:rsidRDefault="00180640" w:rsidP="00974B53">
            <w:pPr>
              <w:spacing w:after="0" w:line="240" w:lineRule="auto"/>
              <w:rPr>
                <w:i/>
                <w:sz w:val="24"/>
                <w:szCs w:val="24"/>
              </w:rPr>
            </w:pPr>
          </w:p>
          <w:p w14:paraId="5C5CAEEF" w14:textId="77777777" w:rsidR="00180640" w:rsidRDefault="00180640" w:rsidP="00974B53">
            <w:pPr>
              <w:spacing w:after="0" w:line="240" w:lineRule="auto"/>
              <w:rPr>
                <w:i/>
                <w:sz w:val="24"/>
                <w:szCs w:val="24"/>
              </w:rPr>
            </w:pPr>
          </w:p>
          <w:p w14:paraId="6AB00035" w14:textId="77777777" w:rsidR="00180640" w:rsidRDefault="00180640" w:rsidP="00974B53">
            <w:pPr>
              <w:spacing w:after="0" w:line="240" w:lineRule="auto"/>
              <w:rPr>
                <w:i/>
                <w:sz w:val="24"/>
                <w:szCs w:val="24"/>
              </w:rPr>
            </w:pPr>
          </w:p>
          <w:p w14:paraId="7D04D4FB" w14:textId="77777777" w:rsidR="00180640" w:rsidRDefault="00180640" w:rsidP="00974B53">
            <w:pPr>
              <w:spacing w:after="0" w:line="240" w:lineRule="auto"/>
              <w:rPr>
                <w:i/>
                <w:sz w:val="24"/>
                <w:szCs w:val="24"/>
              </w:rPr>
            </w:pPr>
          </w:p>
        </w:tc>
      </w:tr>
    </w:tbl>
    <w:p w14:paraId="63BF546F" w14:textId="77777777" w:rsidR="00974B53" w:rsidRPr="002D682C" w:rsidRDefault="00974B53" w:rsidP="00974B53">
      <w:pPr>
        <w:rPr>
          <w:b/>
        </w:rPr>
      </w:pPr>
    </w:p>
    <w:p w14:paraId="3E170D93" w14:textId="77777777" w:rsidR="00974B53" w:rsidRDefault="002D23D9" w:rsidP="00974B53">
      <w:pPr>
        <w:rPr>
          <w:b/>
          <w:noProof/>
          <w:lang w:eastAsia="en-MY"/>
        </w:rPr>
      </w:pPr>
      <w:r>
        <w:rPr>
          <w:b/>
          <w:noProof/>
          <w:lang w:eastAsia="en-MY"/>
        </w:rPr>
        <w:pict w14:anchorId="7F17C72D">
          <v:shape id="AutoShape 7" o:spid="_x0000_s1028" type="#_x0000_t32" style="position:absolute;margin-left:128.1pt;margin-top:6.4pt;width:335.8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" strokecolor="#c00000" strokeweight="3pt">
            <v:shadow color="#622423 [1605]" opacity=".5" offset="1pt"/>
          </v:shape>
        </w:pict>
      </w:r>
      <w:r w:rsidR="00974B53">
        <w:rPr>
          <w:b/>
          <w:noProof/>
          <w:lang w:eastAsia="en-MY"/>
        </w:rPr>
        <w:t>SUMMARY OF ACTIVITIES</w:t>
      </w:r>
    </w:p>
    <w:p w14:paraId="1570A5C9" w14:textId="7CE2789F" w:rsidR="00974B53" w:rsidRDefault="00974B53" w:rsidP="00974B53">
      <w:pPr>
        <w:spacing w:after="0" w:line="240" w:lineRule="auto"/>
        <w:rPr>
          <w:i/>
          <w:sz w:val="24"/>
          <w:szCs w:val="24"/>
        </w:rPr>
      </w:pPr>
      <w:r w:rsidRPr="00974B53">
        <w:rPr>
          <w:i/>
          <w:sz w:val="24"/>
          <w:szCs w:val="24"/>
        </w:rPr>
        <w:t>Please summarize the firm’s activities in this category during the 1</w:t>
      </w:r>
      <w:r w:rsidRPr="00974B53">
        <w:rPr>
          <w:i/>
          <w:sz w:val="24"/>
          <w:szCs w:val="24"/>
          <w:vertAlign w:val="superscript"/>
        </w:rPr>
        <w:t>st</w:t>
      </w:r>
      <w:r w:rsidRPr="00974B53">
        <w:rPr>
          <w:i/>
          <w:sz w:val="24"/>
          <w:szCs w:val="24"/>
        </w:rPr>
        <w:t xml:space="preserve"> July 20</w:t>
      </w:r>
      <w:r w:rsidR="00A80D1B">
        <w:rPr>
          <w:i/>
          <w:sz w:val="24"/>
          <w:szCs w:val="24"/>
        </w:rPr>
        <w:t>20</w:t>
      </w:r>
      <w:r w:rsidRPr="00974B53">
        <w:rPr>
          <w:i/>
          <w:sz w:val="24"/>
          <w:szCs w:val="24"/>
        </w:rPr>
        <w:t xml:space="preserve"> – 30</w:t>
      </w:r>
      <w:r w:rsidRPr="00974B53">
        <w:rPr>
          <w:i/>
          <w:sz w:val="24"/>
          <w:szCs w:val="24"/>
          <w:vertAlign w:val="superscript"/>
        </w:rPr>
        <w:t>th</w:t>
      </w:r>
      <w:r w:rsidRPr="00974B53">
        <w:rPr>
          <w:i/>
          <w:sz w:val="24"/>
          <w:szCs w:val="24"/>
        </w:rPr>
        <w:t xml:space="preserve"> June 202</w:t>
      </w:r>
      <w:r w:rsidR="00A80D1B">
        <w:rPr>
          <w:i/>
          <w:sz w:val="24"/>
          <w:szCs w:val="24"/>
        </w:rPr>
        <w:t>1</w:t>
      </w:r>
      <w:r w:rsidRPr="00974B53">
        <w:rPr>
          <w:i/>
          <w:sz w:val="24"/>
          <w:szCs w:val="24"/>
        </w:rPr>
        <w:t xml:space="preserve"> period (max 500 words)</w:t>
      </w:r>
      <w:r w:rsidR="0098446D">
        <w:rPr>
          <w:i/>
          <w:sz w:val="24"/>
          <w:szCs w:val="24"/>
        </w:rPr>
        <w:t>.</w:t>
      </w:r>
    </w:p>
    <w:p w14:paraId="1D94BA48" w14:textId="77777777" w:rsidR="00974B53" w:rsidRDefault="00974B53" w:rsidP="00974B53">
      <w:pPr>
        <w:spacing w:after="0" w:line="240" w:lineRule="auto"/>
        <w:rPr>
          <w:i/>
          <w:sz w:val="24"/>
          <w:szCs w:val="24"/>
        </w:rPr>
      </w:pPr>
    </w:p>
    <w:tbl>
      <w:tblPr>
        <w:tblStyle w:val="TableGrid"/>
        <w:tblW w:w="0" w:type="auto"/>
        <w:tblLook w:val="04A0" w:firstRow="1" w:lastRow="0" w:firstColumn="1" w:lastColumn="0" w:noHBand="0" w:noVBand="1"/>
      </w:tblPr>
      <w:tblGrid>
        <w:gridCol w:w="9242"/>
      </w:tblGrid>
      <w:tr w:rsidR="00180640" w14:paraId="16CC9D0F" w14:textId="77777777" w:rsidTr="00180640">
        <w:tc>
          <w:tcPr>
            <w:tcW w:w="9242" w:type="dxa"/>
          </w:tcPr>
          <w:p w14:paraId="6DBB20B7" w14:textId="77777777" w:rsidR="00180640" w:rsidRDefault="00180640" w:rsidP="00974B53">
            <w:pPr>
              <w:spacing w:after="0" w:line="240" w:lineRule="auto"/>
              <w:rPr>
                <w:i/>
                <w:sz w:val="24"/>
                <w:szCs w:val="24"/>
              </w:rPr>
            </w:pPr>
          </w:p>
          <w:p w14:paraId="3EE2EE0A" w14:textId="77777777" w:rsidR="00180640" w:rsidRDefault="00180640" w:rsidP="00974B53">
            <w:pPr>
              <w:spacing w:after="0" w:line="240" w:lineRule="auto"/>
              <w:rPr>
                <w:i/>
                <w:sz w:val="24"/>
                <w:szCs w:val="24"/>
              </w:rPr>
            </w:pPr>
          </w:p>
          <w:p w14:paraId="22D2BC4B" w14:textId="77777777" w:rsidR="00180640" w:rsidRDefault="00180640" w:rsidP="00974B53">
            <w:pPr>
              <w:spacing w:after="0" w:line="240" w:lineRule="auto"/>
              <w:rPr>
                <w:i/>
                <w:sz w:val="24"/>
                <w:szCs w:val="24"/>
              </w:rPr>
            </w:pPr>
          </w:p>
          <w:p w14:paraId="098E47BD" w14:textId="77777777" w:rsidR="00180640" w:rsidRDefault="00180640" w:rsidP="00974B53">
            <w:pPr>
              <w:spacing w:after="0" w:line="240" w:lineRule="auto"/>
              <w:rPr>
                <w:i/>
                <w:sz w:val="24"/>
                <w:szCs w:val="24"/>
              </w:rPr>
            </w:pPr>
          </w:p>
          <w:p w14:paraId="3262E3DE" w14:textId="77777777" w:rsidR="00180640" w:rsidRDefault="00180640" w:rsidP="00974B53">
            <w:pPr>
              <w:spacing w:after="0" w:line="240" w:lineRule="auto"/>
              <w:rPr>
                <w:i/>
                <w:sz w:val="24"/>
                <w:szCs w:val="24"/>
              </w:rPr>
            </w:pPr>
          </w:p>
        </w:tc>
      </w:tr>
    </w:tbl>
    <w:p w14:paraId="42B20105" w14:textId="77777777" w:rsidR="00974B53" w:rsidRPr="00974B53" w:rsidRDefault="00974B53" w:rsidP="00974B53">
      <w:pPr>
        <w:spacing w:after="0" w:line="240" w:lineRule="auto"/>
        <w:rPr>
          <w:i/>
          <w:sz w:val="24"/>
          <w:szCs w:val="24"/>
        </w:rPr>
      </w:pPr>
    </w:p>
    <w:p w14:paraId="41DDFBFA" w14:textId="77777777" w:rsidR="00974B53" w:rsidRPr="002D682C" w:rsidRDefault="002D23D9" w:rsidP="00974B53">
      <w:pPr>
        <w:rPr>
          <w:b/>
        </w:rPr>
      </w:pPr>
      <w:r>
        <w:rPr>
          <w:b/>
          <w:noProof/>
          <w:lang w:eastAsia="en-MY"/>
        </w:rPr>
        <w:pict w14:anchorId="4E410CC5">
          <v:shape id="AutoShape 8" o:spid="_x0000_s1027" type="#_x0000_t32" style="position:absolute;margin-left:93.5pt;margin-top:6.4pt;width:370.4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" strokecolor="#c00000" strokeweight="3pt">
            <v:shadow color="#622423 [1605]" opacity=".5" offset="1pt"/>
          </v:shape>
        </w:pict>
      </w:r>
      <w:r w:rsidR="00974B53">
        <w:rPr>
          <w:b/>
          <w:noProof/>
          <w:lang w:eastAsia="en-MY"/>
        </w:rPr>
        <w:t>BUILD YOUR CASE</w:t>
      </w:r>
    </w:p>
    <w:p w14:paraId="7C187385" w14:textId="77777777" w:rsidR="00974B53" w:rsidRDefault="00974B53" w:rsidP="00974B53">
      <w:pPr>
        <w:spacing w:after="0" w:line="240" w:lineRule="auto"/>
        <w:rPr>
          <w:i/>
          <w:sz w:val="24"/>
          <w:szCs w:val="24"/>
        </w:rPr>
      </w:pPr>
      <w:r w:rsidRPr="00974B53">
        <w:rPr>
          <w:i/>
          <w:sz w:val="24"/>
          <w:szCs w:val="24"/>
        </w:rPr>
        <w:t>Please feel free to provide further information you feel may assist in your case to be awarded for this category (max 200 words)</w:t>
      </w:r>
      <w:r w:rsidR="0098446D">
        <w:rPr>
          <w:i/>
          <w:sz w:val="24"/>
          <w:szCs w:val="24"/>
        </w:rPr>
        <w:t>.</w:t>
      </w:r>
    </w:p>
    <w:p w14:paraId="51149D04" w14:textId="77777777" w:rsidR="00180640" w:rsidRPr="00974B53" w:rsidRDefault="00180640" w:rsidP="00974B53">
      <w:pPr>
        <w:spacing w:after="0" w:line="240" w:lineRule="auto"/>
        <w:rPr>
          <w:i/>
          <w:sz w:val="24"/>
          <w:szCs w:val="24"/>
        </w:rPr>
      </w:pPr>
    </w:p>
    <w:tbl>
      <w:tblPr>
        <w:tblStyle w:val="TableGrid"/>
        <w:tblW w:w="0" w:type="auto"/>
        <w:tblLook w:val="04A0" w:firstRow="1" w:lastRow="0" w:firstColumn="1" w:lastColumn="0" w:noHBand="0" w:noVBand="1"/>
      </w:tblPr>
      <w:tblGrid>
        <w:gridCol w:w="9242"/>
      </w:tblGrid>
      <w:tr w:rsidR="00180640" w14:paraId="3B893CE5" w14:textId="77777777" w:rsidTr="00180640">
        <w:tc>
          <w:tcPr>
            <w:tcW w:w="9242" w:type="dxa"/>
          </w:tcPr>
          <w:p w14:paraId="1ED88B48" w14:textId="77777777" w:rsidR="00180640" w:rsidRDefault="00180640" w:rsidP="00974B53">
            <w:pPr>
              <w:rPr>
                <w:b/>
              </w:rPr>
            </w:pPr>
          </w:p>
          <w:p w14:paraId="7464010D" w14:textId="77777777" w:rsidR="00180640" w:rsidRDefault="00180640" w:rsidP="00974B53">
            <w:pPr>
              <w:rPr>
                <w:b/>
              </w:rPr>
            </w:pPr>
          </w:p>
        </w:tc>
      </w:tr>
    </w:tbl>
    <w:p w14:paraId="1AF1E9B2" w14:textId="77777777" w:rsidR="00974B53" w:rsidRPr="00974B53" w:rsidRDefault="00974B53" w:rsidP="00974B53">
      <w:pPr>
        <w:rPr>
          <w:i/>
        </w:rPr>
      </w:pPr>
    </w:p>
    <w:sectPr w:rsidR="00974B53" w:rsidRPr="00974B53" w:rsidSect="00726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F1A5F"/>
    <w:multiLevelType w:val="hybridMultilevel"/>
    <w:tmpl w:val="AAEEE1A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4AFE"/>
    <w:rsid w:val="000302CA"/>
    <w:rsid w:val="00163B88"/>
    <w:rsid w:val="00180640"/>
    <w:rsid w:val="002D1B08"/>
    <w:rsid w:val="002D23D9"/>
    <w:rsid w:val="002D682C"/>
    <w:rsid w:val="00302339"/>
    <w:rsid w:val="004C714C"/>
    <w:rsid w:val="00726F0E"/>
    <w:rsid w:val="0085F8F8"/>
    <w:rsid w:val="00974B53"/>
    <w:rsid w:val="0098446D"/>
    <w:rsid w:val="009F514B"/>
    <w:rsid w:val="00A04CF0"/>
    <w:rsid w:val="00A80D1B"/>
    <w:rsid w:val="00D43DA0"/>
    <w:rsid w:val="00EC6A92"/>
    <w:rsid w:val="00EF6B4B"/>
    <w:rsid w:val="00F54AFE"/>
    <w:rsid w:val="00FE6BFD"/>
    <w:rsid w:val="0146CD57"/>
    <w:rsid w:val="263BE28F"/>
    <w:rsid w:val="34DA8149"/>
    <w:rsid w:val="3F10AC83"/>
    <w:rsid w:val="49012903"/>
    <w:rsid w:val="70A54C0D"/>
    <w:rsid w:val="7897918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3"/>
        <o:r id="V:Rule2" type="connector" idref="#AutoShape 5"/>
        <o:r id="V:Rule3" type="connector" idref="#AutoShape 8"/>
        <o:r id="V:Rule4" type="connector" idref="#AutoShape 9"/>
        <o:r id="V:Rule5" type="connector" idref="#AutoShape 4"/>
        <o:r id="V:Rule6" type="connector" idref="#AutoShape 7"/>
        <o:r id="V:Rule7" type="connector" idref="#AutoShape 2"/>
      </o:rules>
    </o:shapelayout>
  </w:shapeDefaults>
  <w:decimalSymbol w:val=","/>
  <w:listSeparator w:val=";"/>
  <w14:docId w14:val="31FEAE9F"/>
  <w15:docId w15:val="{FFC00ADE-DD77-492A-80EB-915746E2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FE"/>
    <w:rPr>
      <w:rFonts w:ascii="Tahoma" w:hAnsi="Tahoma" w:cs="Tahoma"/>
      <w:sz w:val="16"/>
      <w:szCs w:val="16"/>
    </w:rPr>
  </w:style>
  <w:style w:type="table" w:styleId="TableGrid">
    <w:name w:val="Table Grid"/>
    <w:basedOn w:val="TableNormal"/>
    <w:uiPriority w:val="59"/>
    <w:rsid w:val="002D6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82C"/>
    <w:pPr>
      <w:ind w:left="720"/>
      <w:contextualSpacing/>
    </w:pPr>
  </w:style>
  <w:style w:type="paragraph" w:styleId="BodyText">
    <w:name w:val="Body Text"/>
    <w:basedOn w:val="Normal"/>
    <w:link w:val="BodyTextChar"/>
    <w:uiPriority w:val="1"/>
    <w:qFormat/>
    <w:rsid w:val="002D682C"/>
    <w:pPr>
      <w:widowControl w:val="0"/>
      <w:autoSpaceDE w:val="0"/>
      <w:autoSpaceDN w:val="0"/>
      <w:spacing w:after="0" w:line="240" w:lineRule="auto"/>
      <w:ind w:left="880" w:hanging="360"/>
    </w:pPr>
    <w:rPr>
      <w:rFonts w:ascii="Cambria" w:eastAsia="Cambria" w:hAnsi="Cambria" w:cs="Cambria"/>
      <w:sz w:val="24"/>
      <w:szCs w:val="24"/>
      <w:lang w:val="en-US" w:bidi="en-US"/>
    </w:rPr>
  </w:style>
  <w:style w:type="character" w:customStyle="1" w:styleId="BodyTextChar">
    <w:name w:val="Body Text Char"/>
    <w:basedOn w:val="DefaultParagraphFont"/>
    <w:link w:val="BodyText"/>
    <w:uiPriority w:val="1"/>
    <w:rsid w:val="002D682C"/>
    <w:rPr>
      <w:rFonts w:ascii="Cambria" w:eastAsia="Cambria" w:hAnsi="Cambria" w:cs="Cambria"/>
      <w:sz w:val="24"/>
      <w:szCs w:val="24"/>
      <w:lang w:val="en-US" w:bidi="en-US"/>
    </w:rPr>
  </w:style>
  <w:style w:type="character" w:styleId="Hyperlink">
    <w:name w:val="Hyperlink"/>
    <w:uiPriority w:val="99"/>
    <w:unhideWhenUsed/>
    <w:rsid w:val="00180640"/>
    <w:rPr>
      <w:color w:val="0000FF"/>
      <w:u w:val="single"/>
    </w:rPr>
  </w:style>
  <w:style w:type="character" w:styleId="CommentReference">
    <w:name w:val="annotation reference"/>
    <w:basedOn w:val="DefaultParagraphFont"/>
    <w:uiPriority w:val="99"/>
    <w:semiHidden/>
    <w:unhideWhenUsed/>
    <w:rsid w:val="00A80D1B"/>
    <w:rPr>
      <w:sz w:val="16"/>
      <w:szCs w:val="16"/>
    </w:rPr>
  </w:style>
  <w:style w:type="paragraph" w:styleId="CommentText">
    <w:name w:val="annotation text"/>
    <w:basedOn w:val="Normal"/>
    <w:link w:val="CommentTextChar"/>
    <w:uiPriority w:val="99"/>
    <w:unhideWhenUsed/>
    <w:rsid w:val="00A80D1B"/>
    <w:pPr>
      <w:spacing w:line="240" w:lineRule="auto"/>
    </w:pPr>
    <w:rPr>
      <w:sz w:val="20"/>
      <w:szCs w:val="20"/>
    </w:rPr>
  </w:style>
  <w:style w:type="character" w:customStyle="1" w:styleId="CommentTextChar">
    <w:name w:val="Comment Text Char"/>
    <w:basedOn w:val="DefaultParagraphFont"/>
    <w:link w:val="CommentText"/>
    <w:uiPriority w:val="99"/>
    <w:rsid w:val="00A80D1B"/>
    <w:rPr>
      <w:sz w:val="20"/>
      <w:szCs w:val="20"/>
    </w:rPr>
  </w:style>
  <w:style w:type="paragraph" w:styleId="CommentSubject">
    <w:name w:val="annotation subject"/>
    <w:basedOn w:val="CommentText"/>
    <w:next w:val="CommentText"/>
    <w:link w:val="CommentSubjectChar"/>
    <w:uiPriority w:val="99"/>
    <w:semiHidden/>
    <w:unhideWhenUsed/>
    <w:rsid w:val="00A80D1B"/>
    <w:rPr>
      <w:b/>
      <w:bCs/>
    </w:rPr>
  </w:style>
  <w:style w:type="character" w:customStyle="1" w:styleId="CommentSubjectChar">
    <w:name w:val="Comment Subject Char"/>
    <w:basedOn w:val="CommentTextChar"/>
    <w:link w:val="CommentSubject"/>
    <w:uiPriority w:val="99"/>
    <w:semiHidden/>
    <w:rsid w:val="00A80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rew.Morgan@REDmone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C26D5794F0546B35A100832687B11" ma:contentTypeVersion="14" ma:contentTypeDescription="Create a new document." ma:contentTypeScope="" ma:versionID="4988541d9d601f7c35deb40e4a4c886f">
  <xsd:schema xmlns:xsd="http://www.w3.org/2001/XMLSchema" xmlns:p="http://schemas.microsoft.com/office/2006/metadata/properties" xmlns:ns2="4022b273-82b4-4684-84dc-d12def5b16f4" xmlns:ns3="9728ce5f-9ae5-4837-94db-8b58a44156af" targetNamespace="http://schemas.microsoft.com/office/2006/metadata/properties" ma:root="true" ma:fieldsID="b332f1db6988f5f5bd744c12d308c0c8" ns2:_="" ns3:_="">
    <xsd:import namespace="4022b273-82b4-4684-84dc-d12def5b16f4"/>
    <xsd:import namespace="9728ce5f-9ae5-4837-94db-8b58a44156af"/>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dms="http://schemas.microsoft.com/office/2006/documentManagement/types" targetNamespace="4022b273-82b4-4684-84dc-d12def5b16f4" elementFormDefault="qualified">
    <xsd:import namespace="http://schemas.microsoft.com/office/2006/documentManagement/types"/>
    <xsd:element name="SharedWithDetails" ma:index="8" nillable="true" ma:displayName="Shared With Details" ma:internalName="SharedWithDetails" ma:readOnly="true">
      <xsd:simpleType>
        <xsd:restriction base="dms:Note"/>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dms="http://schemas.microsoft.com/office/2006/documentManagement/types" targetNamespace="9728ce5f-9ae5-4837-94db-8b58a44156af" elementFormDefault="qualified">
    <xsd:import namespace="http://schemas.microsoft.com/office/2006/documentManagement/type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CAD365-0CA5-437B-B9B6-55960AD6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2b273-82b4-4684-84dc-d12def5b16f4"/>
    <ds:schemaRef ds:uri="9728ce5f-9ae5-4837-94db-8b58a44156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627631-1951-4C2A-B636-E3536924AFD4}">
  <ds:schemaRefs>
    <ds:schemaRef ds:uri="http://schemas.microsoft.com/sharepoint/v3/contenttype/forms"/>
  </ds:schemaRefs>
</ds:datastoreItem>
</file>

<file path=customXml/itemProps3.xml><?xml version="1.0" encoding="utf-8"?>
<ds:datastoreItem xmlns:ds="http://schemas.openxmlformats.org/officeDocument/2006/customXml" ds:itemID="{D41CCAEC-1E08-4CC8-8044-38D9AE679E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vineeta.tan</dc:creator>
  <cp:lastModifiedBy>REDmoney Group</cp:lastModifiedBy>
  <cp:revision>3</cp:revision>
  <dcterms:created xsi:type="dcterms:W3CDTF">2021-06-18T05:22:00Z</dcterms:created>
  <dcterms:modified xsi:type="dcterms:W3CDTF">2021-06-18T06:11:00Z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0x0101005DEC26D5794F0546B35A100832687B11</vt:lpwstr>
  </property>
</Properties>
</file>